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677D0">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Awareness Program on Cyber Security</w:t>
      </w:r>
    </w:p>
    <w:p w14:paraId="2C0D8033">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Date: 26/12/2025</w:t>
      </w:r>
    </w:p>
    <w:p w14:paraId="6941761F">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Venue: Seminar Hall, B.P. Chaliha College, Nagarbera</w:t>
      </w:r>
    </w:p>
    <w:p w14:paraId="706CEBF3">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Organised by: NIELIT, Guwahati in Association with IQAC</w:t>
      </w:r>
    </w:p>
    <w:p w14:paraId="4819ADA4">
      <w:pPr>
        <w:jc w:val="center"/>
        <w:rPr>
          <w:rFonts w:hint="default" w:ascii="Times New Roman" w:hAnsi="Times New Roman" w:cs="Times New Roman"/>
          <w:b/>
          <w:bCs/>
          <w:sz w:val="24"/>
          <w:szCs w:val="24"/>
          <w:lang w:val="en-US"/>
        </w:rPr>
      </w:pPr>
    </w:p>
    <w:p w14:paraId="74D19EAA">
      <w:pPr>
        <w:spacing w:line="360" w:lineRule="auto"/>
        <w:ind w:firstLine="720" w:firstLineChars="0"/>
        <w:jc w:val="both"/>
        <w:rPr>
          <w:rFonts w:hint="default"/>
          <w:lang w:val="en-US"/>
        </w:rPr>
      </w:pPr>
      <w:r>
        <w:rPr>
          <w:rFonts w:hint="default" w:ascii="Times New Roman" w:hAnsi="Times New Roman" w:cs="Times New Roman"/>
          <w:b w:val="0"/>
          <w:bCs w:val="0"/>
          <w:sz w:val="24"/>
          <w:szCs w:val="24"/>
          <w:lang w:val="en-US"/>
        </w:rPr>
        <w:t xml:space="preserve">Looking into the wider use of digital platforms and required security and safety norms the awareness program on Cyber Security was organised at the seminar hall of the college. The program was organised by </w:t>
      </w:r>
      <w:r>
        <w:rPr>
          <w:rFonts w:hint="default" w:ascii="Times New Roman" w:hAnsi="Times New Roman" w:cs="Times New Roman"/>
          <w:b w:val="0"/>
          <w:bCs w:val="0"/>
          <w:sz w:val="24"/>
          <w:szCs w:val="24"/>
          <w:lang w:val="en-US"/>
        </w:rPr>
        <w:t>NIELIT, Guwahati (GU campus) in Association with IQAC, B.P. Chaliha College, Nagarbera on date 26</w:t>
      </w:r>
      <w:r>
        <w:rPr>
          <w:rFonts w:hint="default" w:ascii="Times New Roman" w:hAnsi="Times New Roman" w:cs="Times New Roman"/>
          <w:b w:val="0"/>
          <w:bCs w:val="0"/>
          <w:sz w:val="24"/>
          <w:szCs w:val="24"/>
          <w:vertAlign w:val="superscript"/>
          <w:lang w:val="en-US"/>
        </w:rPr>
        <w:t>th</w:t>
      </w:r>
      <w:r>
        <w:rPr>
          <w:rFonts w:hint="default" w:ascii="Times New Roman" w:hAnsi="Times New Roman" w:cs="Times New Roman"/>
          <w:b w:val="0"/>
          <w:bCs w:val="0"/>
          <w:sz w:val="24"/>
          <w:szCs w:val="24"/>
          <w:lang w:val="en-US"/>
        </w:rPr>
        <w:t xml:space="preserve"> December 2025. Program was presided over by Anita Keot, Senior faculty, Dept. of Geography. Introduction and objectives of the program was stated by Dr. Trailokya Deka, Coordinator, IQAC of the college. Mr. Apurba Dey, Senior IT Faculty; Miss. Sushmita Barman, IT Faculty; and Miss. Preety Devi Narzary, IT Faculty all from NIELIT Guwahati (GU campus) have delivered fruitful speech on different issues related to the specific topic i.e. Cyber Security. Respected all three resource persons have also delivered different safety tools related to cyber security. Faculty members and students have attended the progra</w:t>
      </w:r>
      <w:bookmarkStart w:id="0" w:name="_GoBack"/>
      <w:bookmarkEnd w:id="0"/>
      <w:r>
        <w:rPr>
          <w:rFonts w:hint="default" w:ascii="Times New Roman" w:hAnsi="Times New Roman" w:cs="Times New Roman"/>
          <w:b w:val="0"/>
          <w:bCs w:val="0"/>
          <w:sz w:val="24"/>
          <w:szCs w:val="24"/>
          <w:lang w:val="en-US"/>
        </w:rPr>
        <w:t xml:space="preserve">mme. The day long programme was concluded with a speech on vote of thanks delivered by </w:t>
      </w:r>
      <w:r>
        <w:rPr>
          <w:rFonts w:hint="default" w:ascii="Times New Roman" w:hAnsi="Times New Roman" w:cs="Times New Roman"/>
          <w:b w:val="0"/>
          <w:bCs w:val="0"/>
          <w:sz w:val="24"/>
          <w:szCs w:val="24"/>
          <w:lang w:val="en-US"/>
        </w:rPr>
        <w:t xml:space="preserve">Dr. Trailokya Deka, Coordinator, IQAC. </w:t>
      </w:r>
    </w:p>
    <w:p w14:paraId="3C71C4F6">
      <w:pPr>
        <w:rPr>
          <w:rFonts w:hint="default"/>
          <w:lang w:val="en-US"/>
        </w:rPr>
      </w:pPr>
      <w:r>
        <w:rPr>
          <w:rFonts w:hint="default"/>
          <w:lang w:val="en-US"/>
        </w:rPr>
        <w:drawing>
          <wp:inline distT="0" distB="0" distL="114300" distR="114300">
            <wp:extent cx="5266690" cy="2244090"/>
            <wp:effectExtent l="0" t="0" r="6350" b="11430"/>
            <wp:docPr id="4" name="Picture 4" descr="WhatsApp Image 2026-07-26 at 7.18.1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6-07-26 at 7.18.10 AM"/>
                    <pic:cNvPicPr>
                      <a:picLocks noChangeAspect="1"/>
                    </pic:cNvPicPr>
                  </pic:nvPicPr>
                  <pic:blipFill>
                    <a:blip r:embed="rId4"/>
                    <a:stretch>
                      <a:fillRect/>
                    </a:stretch>
                  </pic:blipFill>
                  <pic:spPr>
                    <a:xfrm>
                      <a:off x="0" y="0"/>
                      <a:ext cx="5266690" cy="2244090"/>
                    </a:xfrm>
                    <a:prstGeom prst="rect">
                      <a:avLst/>
                    </a:prstGeom>
                  </pic:spPr>
                </pic:pic>
              </a:graphicData>
            </a:graphic>
          </wp:inline>
        </w:drawing>
      </w:r>
    </w:p>
    <w:p w14:paraId="7F3D03C2">
      <w:pPr>
        <w:rPr>
          <w:rFonts w:hint="default"/>
          <w:lang w:val="en-US"/>
        </w:rPr>
      </w:pPr>
      <w:r>
        <w:rPr>
          <w:rFonts w:hint="default"/>
          <w:lang w:val="en-US"/>
        </w:rPr>
        <w:drawing>
          <wp:inline distT="0" distB="0" distL="114300" distR="114300">
            <wp:extent cx="5266690" cy="2262505"/>
            <wp:effectExtent l="0" t="0" r="6350" b="8255"/>
            <wp:docPr id="3" name="Picture 3" descr="WhatsApp Image 2026-07-27 at 8.17.28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26-07-27 at 8.17.28 AM"/>
                    <pic:cNvPicPr>
                      <a:picLocks noChangeAspect="1"/>
                    </pic:cNvPicPr>
                  </pic:nvPicPr>
                  <pic:blipFill>
                    <a:blip r:embed="rId5"/>
                    <a:stretch>
                      <a:fillRect/>
                    </a:stretch>
                  </pic:blipFill>
                  <pic:spPr>
                    <a:xfrm>
                      <a:off x="0" y="0"/>
                      <a:ext cx="5266690" cy="2262505"/>
                    </a:xfrm>
                    <a:prstGeom prst="rect">
                      <a:avLst/>
                    </a:prstGeom>
                  </pic:spPr>
                </pic:pic>
              </a:graphicData>
            </a:graphic>
          </wp:inline>
        </w:drawing>
      </w:r>
    </w:p>
    <w:p w14:paraId="244182BC">
      <w:pPr>
        <w:rPr>
          <w:rFonts w:hint="default"/>
          <w:lang w:val="en-US"/>
        </w:rPr>
      </w:pPr>
      <w:r>
        <w:rPr>
          <w:rFonts w:hint="default"/>
          <w:lang w:val="en-US"/>
        </w:rPr>
        <w:drawing>
          <wp:inline distT="0" distB="0" distL="114300" distR="114300">
            <wp:extent cx="5266690" cy="2789555"/>
            <wp:effectExtent l="0" t="0" r="6350" b="14605"/>
            <wp:docPr id="5" name="Picture 5" descr="WhatsApp Image 2026-07-27 at 8.17.4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26-07-27 at 8.17.40 AM"/>
                    <pic:cNvPicPr>
                      <a:picLocks noChangeAspect="1"/>
                    </pic:cNvPicPr>
                  </pic:nvPicPr>
                  <pic:blipFill>
                    <a:blip r:embed="rId6"/>
                    <a:stretch>
                      <a:fillRect/>
                    </a:stretch>
                  </pic:blipFill>
                  <pic:spPr>
                    <a:xfrm>
                      <a:off x="0" y="0"/>
                      <a:ext cx="5266690" cy="2789555"/>
                    </a:xfrm>
                    <a:prstGeom prst="rect">
                      <a:avLst/>
                    </a:prstGeom>
                  </pic:spPr>
                </pic:pic>
              </a:graphicData>
            </a:graphic>
          </wp:inline>
        </w:drawing>
      </w:r>
    </w:p>
    <w:p w14:paraId="3BD8CA2B">
      <w:pPr>
        <w:rPr>
          <w:rFonts w:hint="default"/>
          <w:lang w:val="en-US"/>
        </w:rPr>
      </w:pPr>
      <w:r>
        <w:rPr>
          <w:rFonts w:hint="default"/>
          <w:lang w:val="en-US"/>
        </w:rPr>
        <w:drawing>
          <wp:inline distT="0" distB="0" distL="114300" distR="114300">
            <wp:extent cx="5266690" cy="2995930"/>
            <wp:effectExtent l="0" t="0" r="6350" b="6350"/>
            <wp:docPr id="6" name="Picture 6" descr="WhatsApp Image 2026-07-27 at 8.17.38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6-07-27 at 8.17.38 AM"/>
                    <pic:cNvPicPr>
                      <a:picLocks noChangeAspect="1"/>
                    </pic:cNvPicPr>
                  </pic:nvPicPr>
                  <pic:blipFill>
                    <a:blip r:embed="rId7"/>
                    <a:stretch>
                      <a:fillRect/>
                    </a:stretch>
                  </pic:blipFill>
                  <pic:spPr>
                    <a:xfrm>
                      <a:off x="0" y="0"/>
                      <a:ext cx="5266690" cy="2995930"/>
                    </a:xfrm>
                    <a:prstGeom prst="rect">
                      <a:avLst/>
                    </a:prstGeom>
                  </pic:spPr>
                </pic:pic>
              </a:graphicData>
            </a:graphic>
          </wp:inline>
        </w:drawing>
      </w:r>
    </w:p>
    <w:p w14:paraId="52631A77">
      <w:pPr>
        <w:rPr>
          <w:rFonts w:hint="default"/>
          <w:lang w:val="en-US"/>
        </w:rPr>
      </w:pPr>
      <w:r>
        <w:rPr>
          <w:rFonts w:hint="default"/>
          <w:lang w:val="en-US"/>
        </w:rPr>
        <w:drawing>
          <wp:inline distT="0" distB="0" distL="114300" distR="114300">
            <wp:extent cx="5266690" cy="3004820"/>
            <wp:effectExtent l="0" t="0" r="6350" b="12700"/>
            <wp:docPr id="7" name="Picture 7" descr="WhatsApp Image 2026-07-27 at 8.17.35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6-07-27 at 8.17.35 AM"/>
                    <pic:cNvPicPr>
                      <a:picLocks noChangeAspect="1"/>
                    </pic:cNvPicPr>
                  </pic:nvPicPr>
                  <pic:blipFill>
                    <a:blip r:embed="rId8"/>
                    <a:stretch>
                      <a:fillRect/>
                    </a:stretch>
                  </pic:blipFill>
                  <pic:spPr>
                    <a:xfrm>
                      <a:off x="0" y="0"/>
                      <a:ext cx="5266690" cy="3004820"/>
                    </a:xfrm>
                    <a:prstGeom prst="rect">
                      <a:avLst/>
                    </a:prstGeom>
                  </pic:spPr>
                </pic:pic>
              </a:graphicData>
            </a:graphic>
          </wp:inline>
        </w:drawing>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B3C05"/>
    <w:rsid w:val="1D6F1AE2"/>
    <w:rsid w:val="7FB31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38</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2026-07-27T03:02:11Z</dcterms:created>
  <dc:creator>IQAC</dc:creator>
  <cp:lastModifiedBy>IQAC BPCCTD</cp:lastModifiedBy>
  <dcterms:modified xsi:type="dcterms:W3CDTF">2026-07-27T03:51:30Z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KSOTemplateDocerSaveRecord">
    <vt:lpwstr>eyJoZGlkIjoiZDY4MjAzZmM0YmFiYTg4OTM2Yzk4NjYwNWRiY2EwYTAiLCJ1c2VySWQiOiI1NDk3NTk5MjY5MzEifQ==</vt:lpwstr>
  </property>
  <property fmtid="{D5CDD505-2E9C-101B-9397-08002B2CF9AE}" pid="4" name="ICV">
    <vt:lpwstr>3D93AE3D0BFA498BBC4EBB9EB7668FEF_12</vt:lpwstr>
  </property>
</Properties>
</file>